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334" w:rsidRPr="00581334" w:rsidRDefault="00581334" w:rsidP="005813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334">
        <w:rPr>
          <w:rFonts w:ascii="Times New Roman" w:hAnsi="Times New Roman" w:cs="Times New Roman"/>
          <w:b/>
          <w:sz w:val="24"/>
          <w:szCs w:val="24"/>
        </w:rPr>
        <w:t xml:space="preserve">Демоверсия заданий по русскому языку (в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581334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p w:rsidR="00581334" w:rsidRPr="00581334" w:rsidRDefault="00581334" w:rsidP="005813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1AA" w:rsidRPr="00581334" w:rsidRDefault="00581334" w:rsidP="00581334">
      <w:pPr>
        <w:numPr>
          <w:ilvl w:val="0"/>
          <w:numId w:val="6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текстом</w:t>
      </w:r>
    </w:p>
    <w:p w:rsidR="00AD5026" w:rsidRPr="00581334" w:rsidRDefault="00AD5026" w:rsidP="00581334">
      <w:pPr>
        <w:pStyle w:val="a3"/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334">
        <w:rPr>
          <w:rFonts w:ascii="Times New Roman" w:hAnsi="Times New Roman" w:cs="Times New Roman"/>
          <w:b/>
          <w:sz w:val="24"/>
          <w:szCs w:val="24"/>
        </w:rPr>
        <w:t>Вставьте пропущенные буквы, раскройте скобки, расставьте знаки препинания.</w:t>
      </w:r>
    </w:p>
    <w:p w:rsidR="00AD5026" w:rsidRPr="00581334" w:rsidRDefault="00AD5026" w:rsidP="00581334">
      <w:pPr>
        <w:pStyle w:val="a3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5026" w:rsidRPr="00581334" w:rsidRDefault="00AD5026" w:rsidP="00581334">
      <w:pPr>
        <w:pStyle w:val="a3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Совреме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(н,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астр…номы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…тая что в Солнечной системе когда(то) была еще одна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пл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нета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погибшая в к…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смической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к…т…строфе ищут по…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тв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рждения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этой г…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потезе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в (древне)греческих мифах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напом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нающ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 о су…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этой десятой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пл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неты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. Это миф о Фаэтоне, сыне Гелиоса – бога Солнца.</w:t>
      </w:r>
    </w:p>
    <w:p w:rsidR="001751AA" w:rsidRPr="00581334" w:rsidRDefault="00AD5026" w:rsidP="00581334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Однажды Гелиос бог Солнца уступая н…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стойч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вым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про…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ьбам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Фаэтона (своего сына) разрешил ему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</w:t>
      </w:r>
      <w:proofErr w:type="spellStart"/>
      <w:proofErr w:type="gramStart"/>
      <w:r w:rsidRPr="00581334">
        <w:rPr>
          <w:rFonts w:ascii="Times New Roman" w:hAnsi="Times New Roman" w:cs="Times New Roman"/>
          <w:sz w:val="24"/>
          <w:szCs w:val="24"/>
        </w:rPr>
        <w:t>еха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581334">
        <w:rPr>
          <w:rFonts w:ascii="Times New Roman" w:hAnsi="Times New Roman" w:cs="Times New Roman"/>
          <w:sz w:val="24"/>
          <w:szCs w:val="24"/>
        </w:rPr>
        <w:t>ться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) по небу на солнечной к…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лесниц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…. (Огне)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дыш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…щи… кони (не) чу…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ствуя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м…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гучей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руки Гелиоса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подхв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…тили с места и понесли.</w:t>
      </w:r>
      <w:r w:rsidRPr="00581334">
        <w:rPr>
          <w:rFonts w:ascii="Times New Roman" w:hAnsi="Times New Roman" w:cs="Times New Roman"/>
          <w:sz w:val="24"/>
          <w:szCs w:val="24"/>
        </w:rPr>
        <w:br/>
        <w:t xml:space="preserve">Когда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</w:t>
      </w:r>
      <w:proofErr w:type="spellStart"/>
      <w:proofErr w:type="gramStart"/>
      <w:r w:rsidRPr="00581334">
        <w:rPr>
          <w:rFonts w:ascii="Times New Roman" w:hAnsi="Times New Roman" w:cs="Times New Roman"/>
          <w:sz w:val="24"/>
          <w:szCs w:val="24"/>
        </w:rPr>
        <w:t>пуга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81334">
        <w:rPr>
          <w:rFonts w:ascii="Times New Roman" w:hAnsi="Times New Roman" w:cs="Times New Roman"/>
          <w:sz w:val="24"/>
          <w:szCs w:val="24"/>
        </w:rPr>
        <w:t>н,</w:t>
      </w:r>
      <w:r w:rsidR="005250BD" w:rsidRPr="00581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Фаэтон бросил во(ж,</w:t>
      </w:r>
      <w:r w:rsidR="005250BD" w:rsidRPr="00581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жж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)и кони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взв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лись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то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увл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…кая к…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лесницу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высоко к звездам то спускаясь до самой Земли. Земля запылала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вск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…пели реки. Ра(</w:t>
      </w:r>
      <w:proofErr w:type="spellStart"/>
      <w:proofErr w:type="gramStart"/>
      <w:r w:rsidRPr="00581334">
        <w:rPr>
          <w:rFonts w:ascii="Times New Roman" w:hAnsi="Times New Roman" w:cs="Times New Roman"/>
          <w:sz w:val="24"/>
          <w:szCs w:val="24"/>
        </w:rPr>
        <w:t>с,з</w:t>
      </w:r>
      <w:proofErr w:type="spellEnd"/>
      <w:proofErr w:type="gramEnd"/>
      <w:r w:rsidRPr="00581334">
        <w:rPr>
          <w:rFonts w:ascii="Times New Roman" w:hAnsi="Times New Roman" w:cs="Times New Roman"/>
          <w:sz w:val="24"/>
          <w:szCs w:val="24"/>
        </w:rPr>
        <w:t xml:space="preserve">)гнев…(н,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Зевс, царь богов, р…(с, з)бил к…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лесницу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(с, з)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сав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ее обломки и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упря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(ж,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жь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) по небу. Кони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581334">
        <w:rPr>
          <w:rFonts w:ascii="Times New Roman" w:hAnsi="Times New Roman" w:cs="Times New Roman"/>
          <w:sz w:val="24"/>
          <w:szCs w:val="24"/>
        </w:rPr>
        <w:t>с,з</w:t>
      </w:r>
      <w:proofErr w:type="spellEnd"/>
      <w:proofErr w:type="gramEnd"/>
      <w:r w:rsidRPr="00581334">
        <w:rPr>
          <w:rFonts w:ascii="Times New Roman" w:hAnsi="Times New Roman" w:cs="Times New Roman"/>
          <w:sz w:val="24"/>
          <w:szCs w:val="24"/>
        </w:rPr>
        <w:t>)б…жались а Фаэтон был ни(с, з)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вергнут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в реку.</w:t>
      </w:r>
    </w:p>
    <w:p w:rsidR="00581334" w:rsidRPr="00581334" w:rsidRDefault="00581334" w:rsidP="00581334">
      <w:pPr>
        <w:pStyle w:val="a3"/>
        <w:numPr>
          <w:ilvl w:val="0"/>
          <w:numId w:val="6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334">
        <w:rPr>
          <w:rFonts w:ascii="Times New Roman" w:hAnsi="Times New Roman" w:cs="Times New Roman"/>
          <w:b/>
          <w:sz w:val="24"/>
          <w:szCs w:val="24"/>
        </w:rPr>
        <w:t>Тестовая часть</w:t>
      </w:r>
    </w:p>
    <w:p w:rsidR="00AD5026" w:rsidRPr="00581334" w:rsidRDefault="00AD5026" w:rsidP="005813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50BD" w:rsidRPr="00581334" w:rsidRDefault="001751AA" w:rsidP="00581334">
      <w:pPr>
        <w:pStyle w:val="a3"/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b/>
          <w:i/>
          <w:sz w:val="24"/>
          <w:szCs w:val="24"/>
        </w:rPr>
        <w:t>Выполните тестовы</w:t>
      </w:r>
      <w:r w:rsidR="005250BD" w:rsidRPr="00581334">
        <w:rPr>
          <w:rFonts w:ascii="Times New Roman" w:hAnsi="Times New Roman" w:cs="Times New Roman"/>
          <w:b/>
          <w:i/>
          <w:sz w:val="24"/>
          <w:szCs w:val="24"/>
        </w:rPr>
        <w:t>е задани</w:t>
      </w:r>
      <w:r w:rsidRPr="00581334">
        <w:rPr>
          <w:rFonts w:ascii="Times New Roman" w:hAnsi="Times New Roman" w:cs="Times New Roman"/>
          <w:b/>
          <w:i/>
          <w:sz w:val="24"/>
          <w:szCs w:val="24"/>
        </w:rPr>
        <w:t>я.</w:t>
      </w:r>
    </w:p>
    <w:p w:rsidR="00A81E64" w:rsidRPr="00581334" w:rsidRDefault="00A81E64" w:rsidP="00581334">
      <w:pPr>
        <w:pStyle w:val="a3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334">
        <w:rPr>
          <w:rFonts w:ascii="Times New Roman" w:hAnsi="Times New Roman" w:cs="Times New Roman"/>
          <w:i/>
          <w:sz w:val="24"/>
          <w:szCs w:val="24"/>
        </w:rPr>
        <w:t>В каком слове ударение падает на последний слог?</w:t>
      </w:r>
    </w:p>
    <w:p w:rsidR="00A81E64" w:rsidRPr="00581334" w:rsidRDefault="00A81E64" w:rsidP="0058133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углубил                                          3. крапива</w:t>
      </w:r>
    </w:p>
    <w:p w:rsidR="00A81E64" w:rsidRPr="00581334" w:rsidRDefault="00A81E64" w:rsidP="0058133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1334">
        <w:rPr>
          <w:rFonts w:ascii="Times New Roman" w:hAnsi="Times New Roman" w:cs="Times New Roman"/>
          <w:sz w:val="24"/>
          <w:szCs w:val="24"/>
        </w:rPr>
        <w:t>во-первых</w:t>
      </w:r>
      <w:proofErr w:type="gramEnd"/>
      <w:r w:rsidRPr="00581334">
        <w:rPr>
          <w:rFonts w:ascii="Times New Roman" w:hAnsi="Times New Roman" w:cs="Times New Roman"/>
          <w:sz w:val="24"/>
          <w:szCs w:val="24"/>
        </w:rPr>
        <w:t xml:space="preserve">                                      4. средства</w:t>
      </w:r>
    </w:p>
    <w:p w:rsidR="005250BD" w:rsidRPr="00581334" w:rsidRDefault="005250BD" w:rsidP="00581334">
      <w:pPr>
        <w:pStyle w:val="a3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i/>
          <w:sz w:val="24"/>
          <w:szCs w:val="24"/>
        </w:rPr>
        <w:t>Найдите слова, в которых допущены ошибки.</w:t>
      </w:r>
    </w:p>
    <w:p w:rsidR="005250BD" w:rsidRPr="00581334" w:rsidRDefault="005250BD" w:rsidP="0058133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разыграть                                        5. рассохнуться</w:t>
      </w:r>
    </w:p>
    <w:p w:rsidR="005250BD" w:rsidRPr="00581334" w:rsidRDefault="005250BD" w:rsidP="0058133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пречудливый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                                  6. иззябнуть</w:t>
      </w:r>
    </w:p>
    <w:p w:rsidR="005250BD" w:rsidRPr="00581334" w:rsidRDefault="005250BD" w:rsidP="0058133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съузить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                                           7.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выженный</w:t>
      </w:r>
      <w:proofErr w:type="spellEnd"/>
    </w:p>
    <w:p w:rsidR="005250BD" w:rsidRPr="00581334" w:rsidRDefault="005250BD" w:rsidP="0058133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прибыть                                           8. искусство</w:t>
      </w:r>
    </w:p>
    <w:p w:rsidR="005250BD" w:rsidRPr="00581334" w:rsidRDefault="005250BD" w:rsidP="00581334">
      <w:pPr>
        <w:pStyle w:val="a3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334">
        <w:rPr>
          <w:rFonts w:ascii="Times New Roman" w:hAnsi="Times New Roman" w:cs="Times New Roman"/>
          <w:i/>
          <w:sz w:val="24"/>
          <w:szCs w:val="24"/>
        </w:rPr>
        <w:t xml:space="preserve"> Найдите слова, в которых написание гласной в корне проверяется ударением.</w:t>
      </w:r>
    </w:p>
    <w:p w:rsidR="005250BD" w:rsidRPr="00581334" w:rsidRDefault="005250BD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proofErr w:type="gramStart"/>
      <w:r w:rsidRPr="00581334">
        <w:rPr>
          <w:rFonts w:ascii="Times New Roman" w:hAnsi="Times New Roman" w:cs="Times New Roman"/>
          <w:sz w:val="24"/>
          <w:szCs w:val="24"/>
        </w:rPr>
        <w:t>обг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581334"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5)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расст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лать</w:t>
      </w:r>
      <w:proofErr w:type="spellEnd"/>
    </w:p>
    <w:p w:rsidR="005250BD" w:rsidRPr="00581334" w:rsidRDefault="005250BD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  2) </w:t>
      </w:r>
      <w:proofErr w:type="spellStart"/>
      <w:proofErr w:type="gramStart"/>
      <w:r w:rsidRPr="00581334">
        <w:rPr>
          <w:rFonts w:ascii="Times New Roman" w:hAnsi="Times New Roman" w:cs="Times New Roman"/>
          <w:sz w:val="24"/>
          <w:szCs w:val="24"/>
        </w:rPr>
        <w:t>выр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581334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6) т..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желый</w:t>
      </w:r>
      <w:proofErr w:type="spellEnd"/>
    </w:p>
    <w:p w:rsidR="005250BD" w:rsidRPr="00581334" w:rsidRDefault="005250BD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  3) </w:t>
      </w:r>
      <w:proofErr w:type="spellStart"/>
      <w:proofErr w:type="gramStart"/>
      <w:r w:rsidRPr="00581334">
        <w:rPr>
          <w:rFonts w:ascii="Times New Roman" w:hAnsi="Times New Roman" w:cs="Times New Roman"/>
          <w:sz w:val="24"/>
          <w:szCs w:val="24"/>
        </w:rPr>
        <w:t>зат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581334"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7) к..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саться</w:t>
      </w:r>
      <w:proofErr w:type="spellEnd"/>
    </w:p>
    <w:p w:rsidR="005250BD" w:rsidRPr="00581334" w:rsidRDefault="005250BD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  4) </w:t>
      </w:r>
      <w:proofErr w:type="gramStart"/>
      <w:r w:rsidRPr="00581334">
        <w:rPr>
          <w:rFonts w:ascii="Times New Roman" w:hAnsi="Times New Roman" w:cs="Times New Roman"/>
          <w:sz w:val="24"/>
          <w:szCs w:val="24"/>
        </w:rPr>
        <w:t>пол..</w:t>
      </w:r>
      <w:proofErr w:type="spellStart"/>
      <w:proofErr w:type="gramEnd"/>
      <w:r w:rsidRPr="00581334">
        <w:rPr>
          <w:rFonts w:ascii="Times New Roman" w:hAnsi="Times New Roman" w:cs="Times New Roman"/>
          <w:sz w:val="24"/>
          <w:szCs w:val="24"/>
        </w:rPr>
        <w:t>гаться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8)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приг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рюниться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A81E64" w:rsidRPr="00581334" w:rsidRDefault="00A81E64" w:rsidP="00581334">
      <w:pPr>
        <w:spacing w:after="0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334">
        <w:rPr>
          <w:rFonts w:ascii="Times New Roman" w:hAnsi="Times New Roman" w:cs="Times New Roman"/>
          <w:b/>
          <w:i/>
          <w:sz w:val="24"/>
          <w:szCs w:val="24"/>
        </w:rPr>
        <w:t>4)</w:t>
      </w:r>
      <w:r w:rsidR="005250BD" w:rsidRPr="005813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51AA" w:rsidRPr="00581334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5250BD" w:rsidRPr="00581334">
        <w:rPr>
          <w:rFonts w:ascii="Times New Roman" w:hAnsi="Times New Roman" w:cs="Times New Roman"/>
          <w:i/>
          <w:sz w:val="24"/>
          <w:szCs w:val="24"/>
        </w:rPr>
        <w:t xml:space="preserve">Укажите слова, в которых на месте </w:t>
      </w:r>
      <w:r w:rsidRPr="00581334">
        <w:rPr>
          <w:rFonts w:ascii="Times New Roman" w:hAnsi="Times New Roman" w:cs="Times New Roman"/>
          <w:i/>
          <w:sz w:val="24"/>
          <w:szCs w:val="24"/>
        </w:rPr>
        <w:t>пропуска</w:t>
      </w:r>
      <w:r w:rsidR="005250BD" w:rsidRPr="00581334">
        <w:rPr>
          <w:rFonts w:ascii="Times New Roman" w:hAnsi="Times New Roman" w:cs="Times New Roman"/>
          <w:i/>
          <w:sz w:val="24"/>
          <w:szCs w:val="24"/>
        </w:rPr>
        <w:t xml:space="preserve"> НЕ пишется мягкий </w:t>
      </w:r>
      <w:r w:rsidRPr="00581334">
        <w:rPr>
          <w:rFonts w:ascii="Times New Roman" w:hAnsi="Times New Roman" w:cs="Times New Roman"/>
          <w:i/>
          <w:sz w:val="24"/>
          <w:szCs w:val="24"/>
        </w:rPr>
        <w:t>знак.</w:t>
      </w:r>
    </w:p>
    <w:p w:rsidR="00A81E64" w:rsidRPr="00581334" w:rsidRDefault="00A81E64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proofErr w:type="gramStart"/>
      <w:r w:rsidRPr="00581334">
        <w:rPr>
          <w:rFonts w:ascii="Times New Roman" w:hAnsi="Times New Roman" w:cs="Times New Roman"/>
          <w:sz w:val="24"/>
          <w:szCs w:val="24"/>
        </w:rPr>
        <w:t>спичеч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581334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E64" w:rsidRPr="00581334" w:rsidRDefault="00A81E64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581334">
        <w:rPr>
          <w:rFonts w:ascii="Times New Roman" w:hAnsi="Times New Roman" w:cs="Times New Roman"/>
          <w:sz w:val="24"/>
          <w:szCs w:val="24"/>
        </w:rPr>
        <w:t>воз..</w:t>
      </w:r>
      <w:proofErr w:type="spellStart"/>
      <w:proofErr w:type="gramEnd"/>
      <w:r w:rsidRPr="00581334">
        <w:rPr>
          <w:rFonts w:ascii="Times New Roman" w:hAnsi="Times New Roman" w:cs="Times New Roman"/>
          <w:sz w:val="24"/>
          <w:szCs w:val="24"/>
        </w:rPr>
        <w:t>мешь</w:t>
      </w:r>
      <w:proofErr w:type="spellEnd"/>
      <w:r w:rsidR="005250BD" w:rsidRPr="005813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E64" w:rsidRPr="00581334" w:rsidRDefault="00A81E64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 w:rsidRPr="00581334">
        <w:rPr>
          <w:rFonts w:ascii="Times New Roman" w:hAnsi="Times New Roman" w:cs="Times New Roman"/>
          <w:sz w:val="24"/>
          <w:szCs w:val="24"/>
        </w:rPr>
        <w:t>рыбач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581334">
        <w:rPr>
          <w:rFonts w:ascii="Times New Roman" w:hAnsi="Times New Roman" w:cs="Times New Roman"/>
          <w:sz w:val="24"/>
          <w:szCs w:val="24"/>
        </w:rPr>
        <w:t>его</w:t>
      </w:r>
    </w:p>
    <w:p w:rsidR="00A81E64" w:rsidRPr="00581334" w:rsidRDefault="00A81E64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581334">
        <w:rPr>
          <w:rFonts w:ascii="Times New Roman" w:hAnsi="Times New Roman" w:cs="Times New Roman"/>
          <w:sz w:val="24"/>
          <w:szCs w:val="24"/>
        </w:rPr>
        <w:t>пригож..</w:t>
      </w:r>
      <w:proofErr w:type="gramEnd"/>
    </w:p>
    <w:p w:rsidR="00A81E64" w:rsidRPr="00581334" w:rsidRDefault="00A81E64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proofErr w:type="gramStart"/>
      <w:r w:rsidRPr="00581334">
        <w:rPr>
          <w:rFonts w:ascii="Times New Roman" w:hAnsi="Times New Roman" w:cs="Times New Roman"/>
          <w:sz w:val="24"/>
          <w:szCs w:val="24"/>
        </w:rPr>
        <w:t>провер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581334">
        <w:rPr>
          <w:rFonts w:ascii="Times New Roman" w:hAnsi="Times New Roman" w:cs="Times New Roman"/>
          <w:sz w:val="24"/>
          <w:szCs w:val="24"/>
        </w:rPr>
        <w:t>те</w:t>
      </w:r>
    </w:p>
    <w:p w:rsidR="001751AA" w:rsidRPr="00581334" w:rsidRDefault="00A81E64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proofErr w:type="gramStart"/>
      <w:r w:rsidRPr="00581334">
        <w:rPr>
          <w:rFonts w:ascii="Times New Roman" w:hAnsi="Times New Roman" w:cs="Times New Roman"/>
          <w:sz w:val="24"/>
          <w:szCs w:val="24"/>
        </w:rPr>
        <w:t>напроч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A81E64" w:rsidRPr="00581334" w:rsidRDefault="005250BD" w:rsidP="0058133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br/>
      </w:r>
      <w:r w:rsidR="00A81E64" w:rsidRPr="00581334">
        <w:rPr>
          <w:rFonts w:ascii="Times New Roman" w:hAnsi="Times New Roman" w:cs="Times New Roman"/>
          <w:b/>
          <w:i/>
          <w:sz w:val="24"/>
          <w:szCs w:val="24"/>
        </w:rPr>
        <w:t>5)</w:t>
      </w:r>
      <w:r w:rsidR="00A81E64" w:rsidRPr="005813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51AA" w:rsidRPr="00581334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581334">
        <w:rPr>
          <w:rFonts w:ascii="Times New Roman" w:hAnsi="Times New Roman" w:cs="Times New Roman"/>
          <w:i/>
          <w:sz w:val="24"/>
          <w:szCs w:val="24"/>
        </w:rPr>
        <w:t>Найди</w:t>
      </w:r>
      <w:r w:rsidR="00A81E64" w:rsidRPr="00581334">
        <w:rPr>
          <w:rFonts w:ascii="Times New Roman" w:hAnsi="Times New Roman" w:cs="Times New Roman"/>
          <w:i/>
          <w:sz w:val="24"/>
          <w:szCs w:val="24"/>
        </w:rPr>
        <w:t>те слова, в которых на месте пропуска</w:t>
      </w:r>
      <w:r w:rsidRPr="00581334">
        <w:rPr>
          <w:rFonts w:ascii="Times New Roman" w:hAnsi="Times New Roman" w:cs="Times New Roman"/>
          <w:i/>
          <w:sz w:val="24"/>
          <w:szCs w:val="24"/>
        </w:rPr>
        <w:t xml:space="preserve"> пишется Е.</w:t>
      </w:r>
    </w:p>
    <w:p w:rsidR="00382342" w:rsidRPr="00581334" w:rsidRDefault="00A81E64" w:rsidP="005813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lastRenderedPageBreak/>
        <w:t xml:space="preserve">1) о </w:t>
      </w:r>
      <w:proofErr w:type="gramStart"/>
      <w:r w:rsidRPr="00581334">
        <w:rPr>
          <w:rFonts w:ascii="Times New Roman" w:hAnsi="Times New Roman" w:cs="Times New Roman"/>
          <w:sz w:val="24"/>
          <w:szCs w:val="24"/>
        </w:rPr>
        <w:t>референдум..</w:t>
      </w:r>
      <w:proofErr w:type="gramEnd"/>
      <w:r w:rsidRPr="00581334">
        <w:rPr>
          <w:rFonts w:ascii="Times New Roman" w:hAnsi="Times New Roman" w:cs="Times New Roman"/>
          <w:sz w:val="24"/>
          <w:szCs w:val="24"/>
        </w:rPr>
        <w:t xml:space="preserve">, 2) на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птичь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..м, 3)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усидч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..вый, 4)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..т, 5) в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течени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.. минуты, </w:t>
      </w:r>
      <w:r w:rsidR="005250BD" w:rsidRPr="00581334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="005250BD" w:rsidRPr="00581334">
        <w:rPr>
          <w:rFonts w:ascii="Times New Roman" w:hAnsi="Times New Roman" w:cs="Times New Roman"/>
          <w:sz w:val="24"/>
          <w:szCs w:val="24"/>
        </w:rPr>
        <w:t>ра</w:t>
      </w:r>
      <w:r w:rsidRPr="00581334">
        <w:rPr>
          <w:rFonts w:ascii="Times New Roman" w:hAnsi="Times New Roman" w:cs="Times New Roman"/>
          <w:sz w:val="24"/>
          <w:szCs w:val="24"/>
        </w:rPr>
        <w:t>ссе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..</w:t>
      </w:r>
      <w:r w:rsidR="005250BD" w:rsidRPr="00581334">
        <w:rPr>
          <w:rFonts w:ascii="Times New Roman" w:hAnsi="Times New Roman" w:cs="Times New Roman"/>
          <w:sz w:val="24"/>
          <w:szCs w:val="24"/>
        </w:rPr>
        <w:t>в.</w:t>
      </w:r>
    </w:p>
    <w:p w:rsidR="00581334" w:rsidRDefault="00581334" w:rsidP="00581334">
      <w:pPr>
        <w:spacing w:after="0"/>
        <w:ind w:left="709" w:hanging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82342" w:rsidRPr="00581334" w:rsidRDefault="00382342" w:rsidP="00581334">
      <w:pPr>
        <w:spacing w:after="0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334">
        <w:rPr>
          <w:rFonts w:ascii="Times New Roman" w:hAnsi="Times New Roman" w:cs="Times New Roman"/>
          <w:b/>
          <w:i/>
          <w:sz w:val="24"/>
          <w:szCs w:val="24"/>
        </w:rPr>
        <w:t>6)</w:t>
      </w:r>
      <w:r w:rsidRPr="005813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51AA" w:rsidRPr="00581334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581334">
        <w:rPr>
          <w:rFonts w:ascii="Times New Roman" w:hAnsi="Times New Roman" w:cs="Times New Roman"/>
          <w:i/>
          <w:sz w:val="24"/>
          <w:szCs w:val="24"/>
        </w:rPr>
        <w:t xml:space="preserve">Все слова в строчке пишутся с НЕ слитно: </w:t>
      </w:r>
    </w:p>
    <w:p w:rsidR="00382342" w:rsidRPr="00581334" w:rsidRDefault="00382342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1. (не)здоровится, (не)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лепый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, (не)мог, (не)взирая</w:t>
      </w:r>
    </w:p>
    <w:p w:rsidR="00382342" w:rsidRPr="00581334" w:rsidRDefault="00382342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2. (не)ряха, (не)скошено, (не)был, (не)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доумевая</w:t>
      </w:r>
      <w:proofErr w:type="spellEnd"/>
    </w:p>
    <w:p w:rsidR="00382342" w:rsidRPr="00581334" w:rsidRDefault="00382342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3. (не)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навидя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, (не)прибрано, (не)сделав, (не)хотя</w:t>
      </w:r>
    </w:p>
    <w:p w:rsidR="001751AA" w:rsidRPr="00581334" w:rsidRDefault="00382342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4. (не)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годуя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, (не)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брежно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, (не)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доучка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>, (не)скошенная трава</w:t>
      </w:r>
    </w:p>
    <w:p w:rsidR="001751AA" w:rsidRPr="00581334" w:rsidRDefault="001751AA" w:rsidP="00581334">
      <w:pPr>
        <w:spacing w:after="0"/>
        <w:ind w:left="709" w:hanging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81E64" w:rsidRPr="00581334" w:rsidRDefault="001751AA" w:rsidP="00581334">
      <w:pPr>
        <w:spacing w:after="0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334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A81E64" w:rsidRPr="0058133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A81E64" w:rsidRPr="005813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50BD" w:rsidRPr="00581334">
        <w:rPr>
          <w:rFonts w:ascii="Times New Roman" w:hAnsi="Times New Roman" w:cs="Times New Roman"/>
          <w:i/>
          <w:sz w:val="24"/>
          <w:szCs w:val="24"/>
        </w:rPr>
        <w:t>Укажите, на месте каких цифр пишется НЕ.</w:t>
      </w:r>
    </w:p>
    <w:p w:rsidR="005250BD" w:rsidRPr="00581334" w:rsidRDefault="005250BD" w:rsidP="00581334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 Сколько (1) н.. старались путники, они (2) н.. смогли подстрелить (3) н.. птицы, (4) н.. зверя. Измученные, (5) н.</w:t>
      </w:r>
      <w:proofErr w:type="gramStart"/>
      <w:r w:rsidRPr="005813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81334">
        <w:rPr>
          <w:rFonts w:ascii="Times New Roman" w:hAnsi="Times New Roman" w:cs="Times New Roman"/>
          <w:sz w:val="24"/>
          <w:szCs w:val="24"/>
        </w:rPr>
        <w:t xml:space="preserve"> имевшие (6) н.. сил, (7) н.. желания двигаться дальше, они остановились на берегу.</w:t>
      </w:r>
    </w:p>
    <w:p w:rsidR="00581334" w:rsidRDefault="00581334" w:rsidP="00581334">
      <w:pPr>
        <w:spacing w:after="0"/>
        <w:ind w:left="709" w:hanging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82342" w:rsidRPr="00581334" w:rsidRDefault="001751AA" w:rsidP="00581334">
      <w:pPr>
        <w:spacing w:after="0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334">
        <w:rPr>
          <w:rFonts w:ascii="Times New Roman" w:hAnsi="Times New Roman" w:cs="Times New Roman"/>
          <w:b/>
          <w:i/>
          <w:sz w:val="24"/>
          <w:szCs w:val="24"/>
        </w:rPr>
        <w:t>8)</w:t>
      </w:r>
      <w:r w:rsidRPr="005813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2342" w:rsidRPr="00581334">
        <w:rPr>
          <w:rFonts w:ascii="Times New Roman" w:hAnsi="Times New Roman" w:cs="Times New Roman"/>
          <w:i/>
          <w:sz w:val="24"/>
          <w:szCs w:val="24"/>
        </w:rPr>
        <w:t>Укажите предложение, в кот</w:t>
      </w:r>
      <w:bookmarkStart w:id="0" w:name="_GoBack"/>
      <w:bookmarkEnd w:id="0"/>
      <w:r w:rsidR="00382342" w:rsidRPr="00581334">
        <w:rPr>
          <w:rFonts w:ascii="Times New Roman" w:hAnsi="Times New Roman" w:cs="Times New Roman"/>
          <w:i/>
          <w:sz w:val="24"/>
          <w:szCs w:val="24"/>
        </w:rPr>
        <w:t>ором допущена ошибка в постановке знака препинания.</w:t>
      </w:r>
    </w:p>
    <w:p w:rsidR="00382342" w:rsidRPr="00581334" w:rsidRDefault="00382342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1. Снег шуршит под ногами и ему больше уже не белеть на мостовой.</w:t>
      </w:r>
    </w:p>
    <w:p w:rsidR="00382342" w:rsidRPr="00581334" w:rsidRDefault="00382342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2. Открыли дверь в сад, и оттуда повеяло тонким и вязким запахом.</w:t>
      </w:r>
    </w:p>
    <w:p w:rsidR="00382342" w:rsidRPr="00581334" w:rsidRDefault="00382342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3. Тихо дышит зимний лес, почуяв приближение весны, и постепенно пробуждается ото сна.</w:t>
      </w:r>
    </w:p>
    <w:p w:rsidR="00382342" w:rsidRPr="00581334" w:rsidRDefault="00382342" w:rsidP="00581334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4. В лесу тихо-тихо пахнет сосняком и травой.</w:t>
      </w:r>
    </w:p>
    <w:p w:rsidR="00581334" w:rsidRDefault="00581334" w:rsidP="0058133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751AA" w:rsidRPr="00581334" w:rsidRDefault="001751AA" w:rsidP="005813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3637A4" w:rsidRPr="0058133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3637A4" w:rsidRPr="00581334">
        <w:rPr>
          <w:rFonts w:ascii="Times New Roman" w:hAnsi="Times New Roman" w:cs="Times New Roman"/>
          <w:i/>
          <w:sz w:val="24"/>
          <w:szCs w:val="24"/>
        </w:rPr>
        <w:t xml:space="preserve"> Определите вид придаточного в сложноподчинённом предложении</w:t>
      </w:r>
      <w:r w:rsidR="003637A4" w:rsidRPr="005813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37A4" w:rsidRPr="00581334" w:rsidRDefault="003637A4" w:rsidP="005813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334">
        <w:rPr>
          <w:rFonts w:ascii="Times New Roman" w:hAnsi="Times New Roman" w:cs="Times New Roman"/>
          <w:b/>
          <w:sz w:val="24"/>
          <w:szCs w:val="24"/>
        </w:rPr>
        <w:t>Надо поймать тот час, когда косые лучи солнца начнут пронизывать лес.</w:t>
      </w:r>
    </w:p>
    <w:p w:rsidR="003637A4" w:rsidRPr="00581334" w:rsidRDefault="003637A4" w:rsidP="005813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1. придаточное времени</w:t>
      </w:r>
    </w:p>
    <w:p w:rsidR="003637A4" w:rsidRPr="00581334" w:rsidRDefault="003637A4" w:rsidP="005813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2. придаточное определительное</w:t>
      </w:r>
    </w:p>
    <w:p w:rsidR="003637A4" w:rsidRPr="00581334" w:rsidRDefault="003637A4" w:rsidP="005813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3. придаточное условное</w:t>
      </w:r>
    </w:p>
    <w:p w:rsidR="00581334" w:rsidRDefault="00581334" w:rsidP="0058133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637A4" w:rsidRPr="00581334" w:rsidRDefault="001751AA" w:rsidP="0058133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81334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3637A4" w:rsidRPr="0058133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3637A4" w:rsidRPr="00581334">
        <w:rPr>
          <w:rFonts w:ascii="Times New Roman" w:hAnsi="Times New Roman" w:cs="Times New Roman"/>
          <w:i/>
          <w:sz w:val="24"/>
          <w:szCs w:val="24"/>
        </w:rPr>
        <w:t xml:space="preserve"> В</w:t>
      </w:r>
      <w:proofErr w:type="gramEnd"/>
      <w:r w:rsidR="003637A4" w:rsidRPr="00581334">
        <w:rPr>
          <w:rFonts w:ascii="Times New Roman" w:hAnsi="Times New Roman" w:cs="Times New Roman"/>
          <w:i/>
          <w:sz w:val="24"/>
          <w:szCs w:val="24"/>
        </w:rPr>
        <w:t xml:space="preserve"> каком предложении допущена пунктуационная ошибка?</w:t>
      </w:r>
    </w:p>
    <w:p w:rsidR="003637A4" w:rsidRPr="00581334" w:rsidRDefault="003637A4" w:rsidP="005813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>1. Для того чтобы правильно сыграть любую роль, прежде всего нужно найти зерно художественного образа.</w:t>
      </w:r>
    </w:p>
    <w:p w:rsidR="003637A4" w:rsidRPr="00581334" w:rsidRDefault="003637A4" w:rsidP="005813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2. Особенно мне нравится ночное пение </w:t>
      </w:r>
      <w:r w:rsidR="00382342" w:rsidRPr="00581334">
        <w:rPr>
          <w:rFonts w:ascii="Times New Roman" w:hAnsi="Times New Roman" w:cs="Times New Roman"/>
          <w:sz w:val="24"/>
          <w:szCs w:val="24"/>
        </w:rPr>
        <w:t>соловья, когда над головой светят звёзды и всё в лесу примолкает.</w:t>
      </w:r>
    </w:p>
    <w:p w:rsidR="00382342" w:rsidRPr="00581334" w:rsidRDefault="00382342" w:rsidP="005813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334">
        <w:rPr>
          <w:rFonts w:ascii="Times New Roman" w:hAnsi="Times New Roman" w:cs="Times New Roman"/>
          <w:sz w:val="24"/>
          <w:szCs w:val="24"/>
        </w:rPr>
        <w:t xml:space="preserve">3. На задаваемые вопросы </w:t>
      </w:r>
      <w:proofErr w:type="spellStart"/>
      <w:r w:rsidRPr="00581334">
        <w:rPr>
          <w:rFonts w:ascii="Times New Roman" w:hAnsi="Times New Roman" w:cs="Times New Roman"/>
          <w:sz w:val="24"/>
          <w:szCs w:val="24"/>
        </w:rPr>
        <w:t>Дерсу</w:t>
      </w:r>
      <w:proofErr w:type="spellEnd"/>
      <w:r w:rsidRPr="00581334">
        <w:rPr>
          <w:rFonts w:ascii="Times New Roman" w:hAnsi="Times New Roman" w:cs="Times New Roman"/>
          <w:sz w:val="24"/>
          <w:szCs w:val="24"/>
        </w:rPr>
        <w:t xml:space="preserve"> объяснял, </w:t>
      </w:r>
      <w:proofErr w:type="gramStart"/>
      <w:r w:rsidRPr="00581334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581334">
        <w:rPr>
          <w:rFonts w:ascii="Times New Roman" w:hAnsi="Times New Roman" w:cs="Times New Roman"/>
          <w:sz w:val="24"/>
          <w:szCs w:val="24"/>
        </w:rPr>
        <w:t xml:space="preserve"> если в тихую погоду туман поднимается кверху, непременно надо ждать затяжного дождя.</w:t>
      </w:r>
    </w:p>
    <w:p w:rsidR="00382342" w:rsidRPr="00581334" w:rsidRDefault="00382342" w:rsidP="005813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82342" w:rsidRPr="00581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C53EA"/>
    <w:multiLevelType w:val="hybridMultilevel"/>
    <w:tmpl w:val="E8745486"/>
    <w:lvl w:ilvl="0" w:tplc="49941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F67F3F"/>
    <w:multiLevelType w:val="hybridMultilevel"/>
    <w:tmpl w:val="B46AC41C"/>
    <w:lvl w:ilvl="0" w:tplc="14E885C8">
      <w:start w:val="1"/>
      <w:numFmt w:val="decimal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8A043B"/>
    <w:multiLevelType w:val="hybridMultilevel"/>
    <w:tmpl w:val="F56CE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62178"/>
    <w:multiLevelType w:val="hybridMultilevel"/>
    <w:tmpl w:val="6C6E5492"/>
    <w:lvl w:ilvl="0" w:tplc="2CDC4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3365FB"/>
    <w:multiLevelType w:val="hybridMultilevel"/>
    <w:tmpl w:val="A8E86CB2"/>
    <w:lvl w:ilvl="0" w:tplc="2A183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E1BD6"/>
    <w:multiLevelType w:val="hybridMultilevel"/>
    <w:tmpl w:val="24DC948C"/>
    <w:lvl w:ilvl="0" w:tplc="CBCCC6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050AF2"/>
    <w:multiLevelType w:val="hybridMultilevel"/>
    <w:tmpl w:val="A8E86CB2"/>
    <w:lvl w:ilvl="0" w:tplc="2A183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026"/>
    <w:rsid w:val="001751AA"/>
    <w:rsid w:val="003637A4"/>
    <w:rsid w:val="00382342"/>
    <w:rsid w:val="005250BD"/>
    <w:rsid w:val="00581334"/>
    <w:rsid w:val="00843048"/>
    <w:rsid w:val="00A81E64"/>
    <w:rsid w:val="00AD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37FC9"/>
  <w15:chartTrackingRefBased/>
  <w15:docId w15:val="{509F822C-D501-4815-9511-DD8AEA76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Teacher</cp:lastModifiedBy>
  <cp:revision>2</cp:revision>
  <dcterms:created xsi:type="dcterms:W3CDTF">2022-02-04T05:15:00Z</dcterms:created>
  <dcterms:modified xsi:type="dcterms:W3CDTF">2022-02-04T06:47:00Z</dcterms:modified>
</cp:coreProperties>
</file>